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45B56" w14:textId="7B6172FC" w:rsidR="00A46ADF" w:rsidRPr="009E5A55" w:rsidRDefault="00381F59" w:rsidP="00A56C5B">
      <w:pPr>
        <w:pStyle w:val="Heading2"/>
        <w:jc w:val="center"/>
        <w:rPr>
          <w:b/>
          <w:bCs/>
          <w:color w:val="70AD47" w:themeColor="accent6"/>
          <w:sz w:val="72"/>
          <w:szCs w:val="72"/>
        </w:rPr>
      </w:pPr>
      <w:bookmarkStart w:id="0" w:name="_Hlk136069400"/>
      <w:r w:rsidRPr="009E5A55">
        <w:rPr>
          <w:b/>
          <w:bCs/>
          <w:color w:val="70AD47" w:themeColor="accent6"/>
          <w:sz w:val="72"/>
          <w:szCs w:val="72"/>
        </w:rPr>
        <w:t>CHURCHES COUNT ON NATURE</w:t>
      </w:r>
    </w:p>
    <w:p w14:paraId="0EF0AE90" w14:textId="64851FE3" w:rsidR="00381F59" w:rsidRDefault="009E5A55" w:rsidP="00F02B05">
      <w:pPr>
        <w:jc w:val="center"/>
        <w:rPr>
          <w:sz w:val="56"/>
          <w:szCs w:val="56"/>
        </w:rPr>
      </w:pPr>
      <w:r w:rsidRPr="009E5A55">
        <w:rPr>
          <w:b/>
          <w:bCs/>
          <w:noProof/>
          <w:color w:val="70AD47" w:themeColor="accent6"/>
          <w:sz w:val="72"/>
          <w:szCs w:val="72"/>
        </w:rPr>
        <w:drawing>
          <wp:anchor distT="0" distB="0" distL="114300" distR="114300" simplePos="0" relativeHeight="251662336" behindDoc="0" locked="0" layoutInCell="1" allowOverlap="1" wp14:anchorId="340C5970" wp14:editId="6225287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45845" cy="952500"/>
            <wp:effectExtent l="0" t="0" r="1905" b="0"/>
            <wp:wrapNone/>
            <wp:docPr id="172908471" name="Picture 172908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5A55">
        <w:rPr>
          <w:b/>
          <w:bCs/>
          <w:noProof/>
          <w:color w:val="70AD47" w:themeColor="accent6"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2A7F95C7" wp14:editId="689649CE">
            <wp:simplePos x="0" y="0"/>
            <wp:positionH relativeFrom="margin">
              <wp:posOffset>5636260</wp:posOffset>
            </wp:positionH>
            <wp:positionV relativeFrom="paragraph">
              <wp:posOffset>5080</wp:posOffset>
            </wp:positionV>
            <wp:extent cx="1045845" cy="952500"/>
            <wp:effectExtent l="0" t="0" r="1905" b="0"/>
            <wp:wrapNone/>
            <wp:docPr id="1934210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F59">
        <w:rPr>
          <w:sz w:val="56"/>
          <w:szCs w:val="56"/>
        </w:rPr>
        <w:t>S</w:t>
      </w:r>
      <w:r w:rsidR="00347CC3">
        <w:rPr>
          <w:sz w:val="56"/>
          <w:szCs w:val="56"/>
        </w:rPr>
        <w:t>UNDAY 16</w:t>
      </w:r>
      <w:r w:rsidR="00347CC3" w:rsidRPr="00347CC3">
        <w:rPr>
          <w:sz w:val="56"/>
          <w:szCs w:val="56"/>
          <w:vertAlign w:val="superscript"/>
        </w:rPr>
        <w:t>th</w:t>
      </w:r>
      <w:r w:rsidR="00347CC3">
        <w:rPr>
          <w:sz w:val="56"/>
          <w:szCs w:val="56"/>
        </w:rPr>
        <w:t xml:space="preserve"> JUNE, 2024</w:t>
      </w:r>
    </w:p>
    <w:p w14:paraId="584BEE26" w14:textId="77777777" w:rsidR="006A1AF4" w:rsidRDefault="00347CC3" w:rsidP="006A1AF4">
      <w:pPr>
        <w:jc w:val="center"/>
        <w:rPr>
          <w:sz w:val="56"/>
          <w:szCs w:val="56"/>
        </w:rPr>
      </w:pPr>
      <w:r>
        <w:rPr>
          <w:sz w:val="56"/>
          <w:szCs w:val="56"/>
        </w:rPr>
        <w:t>2.00-4.00pm</w:t>
      </w:r>
    </w:p>
    <w:p w14:paraId="7C89FFBD" w14:textId="3D104716" w:rsidR="006A1AF4" w:rsidRDefault="006A1AF4" w:rsidP="00F12E7C">
      <w:pPr>
        <w:jc w:val="center"/>
        <w:rPr>
          <w:sz w:val="56"/>
          <w:szCs w:val="56"/>
        </w:rPr>
      </w:pPr>
      <w:r>
        <w:rPr>
          <w:sz w:val="56"/>
          <w:szCs w:val="56"/>
        </w:rPr>
        <w:t>Please support St. Mary’s this weekend. Together, we aim to support our local wildlife.</w:t>
      </w:r>
    </w:p>
    <w:p w14:paraId="6CE1A4A3" w14:textId="26FB6BFC" w:rsidR="00F02B05" w:rsidRPr="00F12E7C" w:rsidRDefault="00F02B05" w:rsidP="00456059">
      <w:pPr>
        <w:spacing w:after="0"/>
        <w:jc w:val="center"/>
        <w:rPr>
          <w:sz w:val="48"/>
          <w:szCs w:val="48"/>
        </w:rPr>
      </w:pPr>
      <w:bookmarkStart w:id="1" w:name="_Hlk167547263"/>
      <w:r w:rsidRPr="00F12E7C">
        <w:rPr>
          <w:sz w:val="48"/>
          <w:szCs w:val="48"/>
        </w:rPr>
        <w:t>All welcome, no expert knowledge necessary!</w:t>
      </w:r>
    </w:p>
    <w:p w14:paraId="08AC7345" w14:textId="77777777" w:rsidR="00456059" w:rsidRPr="00456059" w:rsidRDefault="00456059" w:rsidP="00F02B05">
      <w:pPr>
        <w:spacing w:after="0"/>
        <w:rPr>
          <w:sz w:val="44"/>
          <w:szCs w:val="44"/>
        </w:rPr>
      </w:pPr>
    </w:p>
    <w:p w14:paraId="1C214971" w14:textId="5C92248A" w:rsidR="003D07DC" w:rsidRDefault="003D07DC" w:rsidP="00F02B05">
      <w:pPr>
        <w:pStyle w:val="ListParagraph"/>
        <w:numPr>
          <w:ilvl w:val="0"/>
          <w:numId w:val="1"/>
        </w:numPr>
        <w:spacing w:after="0"/>
        <w:rPr>
          <w:sz w:val="48"/>
          <w:szCs w:val="48"/>
        </w:rPr>
      </w:pPr>
      <w:r w:rsidRPr="00C0617B">
        <w:rPr>
          <w:sz w:val="48"/>
          <w:szCs w:val="48"/>
        </w:rPr>
        <w:t>Recording forms and information provided</w:t>
      </w:r>
    </w:p>
    <w:p w14:paraId="30B7D0D3" w14:textId="33A471EB" w:rsidR="00101320" w:rsidRPr="00F12E7C" w:rsidRDefault="00101320" w:rsidP="00F02B05">
      <w:pPr>
        <w:pStyle w:val="ListParagraph"/>
        <w:numPr>
          <w:ilvl w:val="0"/>
          <w:numId w:val="1"/>
        </w:numPr>
        <w:spacing w:after="0"/>
        <w:rPr>
          <w:sz w:val="48"/>
          <w:szCs w:val="48"/>
          <w:u w:val="single"/>
        </w:rPr>
      </w:pPr>
      <w:r>
        <w:rPr>
          <w:sz w:val="48"/>
          <w:szCs w:val="48"/>
        </w:rPr>
        <w:t>Explore the beauty of lichens with our local expert</w:t>
      </w:r>
      <w:r w:rsidR="00F12E7C">
        <w:rPr>
          <w:sz w:val="48"/>
          <w:szCs w:val="48"/>
        </w:rPr>
        <w:t xml:space="preserve">: </w:t>
      </w:r>
      <w:r w:rsidR="00F12E7C" w:rsidRPr="00F12E7C">
        <w:rPr>
          <w:sz w:val="48"/>
          <w:szCs w:val="48"/>
          <w:u w:val="single"/>
        </w:rPr>
        <w:t>Guided walks at 2.15pm &amp; 3.00pm.</w:t>
      </w:r>
    </w:p>
    <w:p w14:paraId="3FA5D955" w14:textId="5B22C136" w:rsidR="0040382D" w:rsidRDefault="00347CC3" w:rsidP="00557AF8">
      <w:pPr>
        <w:pStyle w:val="ListParagraph"/>
        <w:numPr>
          <w:ilvl w:val="0"/>
          <w:numId w:val="1"/>
        </w:numPr>
        <w:spacing w:after="0"/>
        <w:rPr>
          <w:sz w:val="48"/>
          <w:szCs w:val="48"/>
        </w:rPr>
      </w:pPr>
      <w:r>
        <w:rPr>
          <w:sz w:val="48"/>
          <w:szCs w:val="48"/>
        </w:rPr>
        <w:t>LOAF stall (</w:t>
      </w:r>
      <w:r w:rsidR="00F12E7C">
        <w:rPr>
          <w:sz w:val="48"/>
          <w:szCs w:val="48"/>
        </w:rPr>
        <w:t xml:space="preserve">all </w:t>
      </w:r>
      <w:r>
        <w:rPr>
          <w:sz w:val="48"/>
          <w:szCs w:val="48"/>
        </w:rPr>
        <w:t>products will be: Local, Organic, Animal-friendly &amp; F</w:t>
      </w:r>
      <w:r w:rsidR="00107B14">
        <w:rPr>
          <w:sz w:val="48"/>
          <w:szCs w:val="48"/>
        </w:rPr>
        <w:t>air</w:t>
      </w:r>
      <w:r>
        <w:rPr>
          <w:sz w:val="48"/>
          <w:szCs w:val="48"/>
        </w:rPr>
        <w:t xml:space="preserve"> trade)</w:t>
      </w:r>
    </w:p>
    <w:p w14:paraId="1CB77219" w14:textId="4B712076" w:rsidR="00F02B05" w:rsidRPr="00557AF8" w:rsidRDefault="0040382D" w:rsidP="00557AF8">
      <w:pPr>
        <w:pStyle w:val="ListParagraph"/>
        <w:numPr>
          <w:ilvl w:val="0"/>
          <w:numId w:val="1"/>
        </w:numPr>
        <w:spacing w:after="0"/>
        <w:rPr>
          <w:sz w:val="48"/>
          <w:szCs w:val="48"/>
        </w:rPr>
      </w:pPr>
      <w:r>
        <w:rPr>
          <w:sz w:val="48"/>
          <w:szCs w:val="48"/>
        </w:rPr>
        <w:t>C</w:t>
      </w:r>
      <w:r w:rsidR="002B1D10">
        <w:rPr>
          <w:sz w:val="48"/>
          <w:szCs w:val="48"/>
        </w:rPr>
        <w:t>ake</w:t>
      </w:r>
      <w:r>
        <w:rPr>
          <w:sz w:val="48"/>
          <w:szCs w:val="48"/>
        </w:rPr>
        <w:t xml:space="preserve"> stall</w:t>
      </w:r>
    </w:p>
    <w:p w14:paraId="4A5DDDC6" w14:textId="77777777" w:rsidR="00456059" w:rsidRDefault="00347CC3" w:rsidP="00456059">
      <w:pPr>
        <w:pStyle w:val="ListParagraph"/>
        <w:numPr>
          <w:ilvl w:val="0"/>
          <w:numId w:val="1"/>
        </w:numPr>
        <w:spacing w:after="0"/>
        <w:rPr>
          <w:sz w:val="48"/>
          <w:szCs w:val="48"/>
        </w:rPr>
      </w:pPr>
      <w:bookmarkStart w:id="2" w:name="_Hlk136069716"/>
      <w:r>
        <w:rPr>
          <w:sz w:val="48"/>
          <w:szCs w:val="48"/>
        </w:rPr>
        <w:t>A free exhibition by t</w:t>
      </w:r>
      <w:r w:rsidR="0040382D">
        <w:rPr>
          <w:sz w:val="48"/>
          <w:szCs w:val="48"/>
        </w:rPr>
        <w:t>hree</w:t>
      </w:r>
      <w:r>
        <w:rPr>
          <w:sz w:val="48"/>
          <w:szCs w:val="48"/>
        </w:rPr>
        <w:t xml:space="preserve"> local artists in St. Mary’s</w:t>
      </w:r>
    </w:p>
    <w:p w14:paraId="38FE2024" w14:textId="171B437D" w:rsidR="00C0617B" w:rsidRPr="00456059" w:rsidRDefault="00C0617B" w:rsidP="00456059">
      <w:pPr>
        <w:pStyle w:val="ListParagraph"/>
        <w:spacing w:after="0"/>
        <w:rPr>
          <w:sz w:val="48"/>
          <w:szCs w:val="48"/>
        </w:rPr>
      </w:pPr>
    </w:p>
    <w:p w14:paraId="7BCE43EE" w14:textId="0BF8C1FE" w:rsidR="00C0617B" w:rsidRPr="00997F1E" w:rsidRDefault="00F12E7C" w:rsidP="00101320">
      <w:pPr>
        <w:spacing w:after="0"/>
        <w:jc w:val="center"/>
        <w:rPr>
          <w:sz w:val="44"/>
          <w:szCs w:val="44"/>
        </w:rPr>
      </w:pPr>
      <w:r w:rsidRPr="00C0617B">
        <w:rPr>
          <w:noProof/>
        </w:rPr>
        <w:drawing>
          <wp:anchor distT="0" distB="0" distL="114300" distR="114300" simplePos="0" relativeHeight="251658240" behindDoc="1" locked="0" layoutInCell="1" allowOverlap="1" wp14:anchorId="18440BE2" wp14:editId="09CD501A">
            <wp:simplePos x="0" y="0"/>
            <wp:positionH relativeFrom="page">
              <wp:posOffset>-40005</wp:posOffset>
            </wp:positionH>
            <wp:positionV relativeFrom="paragraph">
              <wp:posOffset>297815</wp:posOffset>
            </wp:positionV>
            <wp:extent cx="7531735" cy="2809875"/>
            <wp:effectExtent l="0" t="0" r="0" b="9525"/>
            <wp:wrapNone/>
            <wp:docPr id="38457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717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73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17B" w:rsidRPr="00997F1E">
        <w:rPr>
          <w:sz w:val="44"/>
          <w:szCs w:val="44"/>
        </w:rPr>
        <w:t>ALL PROCEEDS TO THE YORKSHIRE WILDLIFE TRUST</w:t>
      </w:r>
      <w:bookmarkEnd w:id="1"/>
    </w:p>
    <w:bookmarkEnd w:id="0"/>
    <w:bookmarkEnd w:id="2"/>
    <w:p w14:paraId="217A2387" w14:textId="51BAA392" w:rsidR="00087B2A" w:rsidRPr="00CA40F6" w:rsidRDefault="00087B2A" w:rsidP="00CA40F6">
      <w:pPr>
        <w:spacing w:after="0"/>
        <w:rPr>
          <w:sz w:val="52"/>
          <w:szCs w:val="52"/>
        </w:rPr>
      </w:pPr>
    </w:p>
    <w:p w14:paraId="6EF06567" w14:textId="1E88B218" w:rsidR="00087B2A" w:rsidRPr="00AB1EB9" w:rsidRDefault="00087B2A" w:rsidP="00AB1EB9">
      <w:pPr>
        <w:spacing w:after="0"/>
        <w:rPr>
          <w:sz w:val="52"/>
          <w:szCs w:val="52"/>
        </w:rPr>
      </w:pPr>
    </w:p>
    <w:sectPr w:rsidR="00087B2A" w:rsidRPr="00AB1EB9" w:rsidSect="00795B78">
      <w:pgSz w:w="11906" w:h="16838" w:code="9"/>
      <w:pgMar w:top="72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249F7"/>
    <w:multiLevelType w:val="hybridMultilevel"/>
    <w:tmpl w:val="B9E2A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99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59"/>
    <w:rsid w:val="00030FCD"/>
    <w:rsid w:val="00087B2A"/>
    <w:rsid w:val="00101320"/>
    <w:rsid w:val="00107B14"/>
    <w:rsid w:val="00146CB3"/>
    <w:rsid w:val="00265BDE"/>
    <w:rsid w:val="002B1D10"/>
    <w:rsid w:val="002C459F"/>
    <w:rsid w:val="00324718"/>
    <w:rsid w:val="00347CC3"/>
    <w:rsid w:val="00381F59"/>
    <w:rsid w:val="003C426F"/>
    <w:rsid w:val="003D07DC"/>
    <w:rsid w:val="0040382D"/>
    <w:rsid w:val="00456059"/>
    <w:rsid w:val="0047794D"/>
    <w:rsid w:val="004A3208"/>
    <w:rsid w:val="004B4262"/>
    <w:rsid w:val="004D6BF5"/>
    <w:rsid w:val="00557AF8"/>
    <w:rsid w:val="006A1AF4"/>
    <w:rsid w:val="00795B78"/>
    <w:rsid w:val="0081138B"/>
    <w:rsid w:val="00823D32"/>
    <w:rsid w:val="008C3C29"/>
    <w:rsid w:val="00997F1E"/>
    <w:rsid w:val="009E1CDF"/>
    <w:rsid w:val="009E5A55"/>
    <w:rsid w:val="00A46ADF"/>
    <w:rsid w:val="00A56C5B"/>
    <w:rsid w:val="00AB0BC9"/>
    <w:rsid w:val="00AB1EB9"/>
    <w:rsid w:val="00AC57FC"/>
    <w:rsid w:val="00B47119"/>
    <w:rsid w:val="00BA13D7"/>
    <w:rsid w:val="00BA1B81"/>
    <w:rsid w:val="00BE00C2"/>
    <w:rsid w:val="00C0617B"/>
    <w:rsid w:val="00C579C4"/>
    <w:rsid w:val="00CA40F6"/>
    <w:rsid w:val="00EA31C7"/>
    <w:rsid w:val="00EA56FA"/>
    <w:rsid w:val="00F02B05"/>
    <w:rsid w:val="00F1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18844"/>
  <w15:chartTrackingRefBased/>
  <w15:docId w15:val="{0C5ADC68-E3F1-4173-8C6B-A916755D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8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7D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038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Hurhangee</dc:creator>
  <cp:keywords/>
  <dc:description/>
  <cp:lastModifiedBy>Sarah Hurhangee</cp:lastModifiedBy>
  <cp:revision>20</cp:revision>
  <cp:lastPrinted>2024-06-10T10:37:00Z</cp:lastPrinted>
  <dcterms:created xsi:type="dcterms:W3CDTF">2024-05-18T12:13:00Z</dcterms:created>
  <dcterms:modified xsi:type="dcterms:W3CDTF">2024-06-10T13:26:00Z</dcterms:modified>
</cp:coreProperties>
</file>